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7"/>
        <w:gridCol w:w="801"/>
        <w:gridCol w:w="1744"/>
        <w:gridCol w:w="1587"/>
        <w:gridCol w:w="3356"/>
      </w:tblGrid>
      <w:tr w:rsidR="00F67B29" w14:paraId="140AEE4A" w14:textId="77777777" w:rsidTr="00F67B29">
        <w:trPr>
          <w:trHeight w:val="300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C1DB67" w14:textId="77777777" w:rsidR="00F67B29" w:rsidRDefault="00F67B29">
            <w:pPr>
              <w:spacing w:line="254" w:lineRule="auto"/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F67B29" w14:paraId="53612081" w14:textId="77777777" w:rsidTr="00F67B29">
        <w:trPr>
          <w:trHeight w:val="294"/>
          <w:jc w:val="center"/>
        </w:trPr>
        <w:tc>
          <w:tcPr>
            <w:tcW w:w="4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6447A1" w14:textId="77777777" w:rsidR="00F67B29" w:rsidRDefault="00F67B29">
            <w:pPr>
              <w:spacing w:line="254" w:lineRule="auto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</w:t>
            </w:r>
            <w:r>
              <w:rPr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4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1CAE8C" w14:textId="77777777" w:rsidR="00F67B29" w:rsidRDefault="00F67B29">
            <w:pPr>
              <w:spacing w:line="254" w:lineRule="auto"/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F67B29" w14:paraId="49F5F0E5" w14:textId="77777777" w:rsidTr="00F67B29">
        <w:trPr>
          <w:trHeight w:val="298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28D811" w14:textId="77777777" w:rsidR="00F67B29" w:rsidRDefault="00F67B29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F67B29" w14:paraId="17390CD3" w14:textId="77777777" w:rsidTr="00F67B29">
        <w:trPr>
          <w:trHeight w:val="293"/>
          <w:jc w:val="center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B277088" w14:textId="5E2857DA" w:rsidR="00F67B29" w:rsidRDefault="00F67B29">
            <w:pPr>
              <w:spacing w:line="254" w:lineRule="auto"/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lang w:val="sr-Latn-RS" w:eastAsia="sr-Latn-CS"/>
              </w:rPr>
              <w:t>10</w:t>
            </w:r>
          </w:p>
        </w:tc>
        <w:tc>
          <w:tcPr>
            <w:tcW w:w="3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3150E76" w14:textId="77777777" w:rsidR="00F67B29" w:rsidRDefault="00F67B29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lang w:eastAsia="sr-Latn-CS"/>
              </w:rPr>
              <w:t>:</w:t>
            </w:r>
            <w:r>
              <w:rPr>
                <w:b/>
                <w:bCs/>
                <w:color w:val="000000"/>
                <w:lang w:val="sr-Cyrl-RS" w:eastAsia="sr-Latn-CS"/>
              </w:rPr>
              <w:t xml:space="preserve"> 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D8A4DA" w14:textId="77777777" w:rsidR="00F67B29" w:rsidRDefault="00F67B29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F67B29" w:rsidRPr="001D502F" w14:paraId="5AADAFBA" w14:textId="77777777" w:rsidTr="00F67B29">
        <w:trPr>
          <w:trHeight w:val="246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ADB507" w14:textId="77777777" w:rsidR="00F67B29" w:rsidRDefault="00F67B29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66DC3" w14:textId="77777777" w:rsidR="00F67B29" w:rsidRDefault="00F67B29">
            <w:pPr>
              <w:spacing w:line="256" w:lineRule="auto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fr-FR"/>
              </w:rPr>
              <w:t>Unit</w:t>
            </w:r>
            <w:r>
              <w:rPr>
                <w:rFonts w:eastAsia="Calibri"/>
                <w:b/>
                <w:lang w:val="ru-RU"/>
              </w:rPr>
              <w:t>é 1</w:t>
            </w:r>
            <w:r>
              <w:rPr>
                <w:rFonts w:eastAsia="Calibri"/>
                <w:b/>
                <w:lang w:val="sr-Latn-RS"/>
              </w:rPr>
              <w:t xml:space="preserve"> - C’est bon pour la santé</w:t>
            </w:r>
          </w:p>
        </w:tc>
      </w:tr>
      <w:tr w:rsidR="00F67B29" w:rsidRPr="001D502F" w14:paraId="62A56D61" w14:textId="77777777" w:rsidTr="00F67B29">
        <w:trPr>
          <w:trHeight w:val="194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3B53E7" w14:textId="77777777" w:rsidR="00F67B29" w:rsidRDefault="00F67B29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E9CE3" w14:textId="2063633E" w:rsidR="00F67B29" w:rsidRDefault="00F67B29">
            <w:pPr>
              <w:spacing w:line="254" w:lineRule="auto"/>
              <w:rPr>
                <w:b/>
                <w:lang w:val="sr-Latn-RS" w:eastAsia="sr-Latn-CS"/>
              </w:rPr>
            </w:pPr>
            <w:r>
              <w:rPr>
                <w:lang w:val="fr-FR"/>
              </w:rPr>
              <w:t>Je bois du jus d’orange</w:t>
            </w:r>
          </w:p>
        </w:tc>
      </w:tr>
      <w:tr w:rsidR="00F67B29" w14:paraId="4821694D" w14:textId="77777777" w:rsidTr="00F67B29">
        <w:trPr>
          <w:trHeight w:val="2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F6215ED" w14:textId="77777777" w:rsidR="00F67B29" w:rsidRDefault="00F67B29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02752" w14:textId="77777777" w:rsidR="00F67B29" w:rsidRDefault="00F67B29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Cyrl-CS"/>
              </w:rPr>
              <w:t>Обрада</w:t>
            </w:r>
            <w:r>
              <w:rPr>
                <w:lang w:val="sr-Latn-RS"/>
              </w:rPr>
              <w:t>,</w:t>
            </w:r>
            <w:r>
              <w:rPr>
                <w:lang w:val="sr-Cyrl-RS"/>
              </w:rPr>
              <w:t xml:space="preserve"> утврђивање</w:t>
            </w:r>
          </w:p>
        </w:tc>
      </w:tr>
      <w:tr w:rsidR="00F67B29" w:rsidRPr="001D502F" w14:paraId="235A7ED2" w14:textId="77777777" w:rsidTr="00F67B29">
        <w:trPr>
          <w:trHeight w:val="44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4D19A32" w14:textId="77777777" w:rsidR="00F67B29" w:rsidRDefault="00F67B29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5473B" w14:textId="20CB6928" w:rsidR="00F67B29" w:rsidRDefault="00F67B29">
            <w:pPr>
              <w:spacing w:line="256" w:lineRule="auto"/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И</w:t>
            </w:r>
            <w:r>
              <w:rPr>
                <w:lang w:val="ru-RU"/>
              </w:rPr>
              <w:t>сказивање жељ</w:t>
            </w:r>
            <w:r>
              <w:rPr>
                <w:lang w:val="sr-Latn-RS"/>
              </w:rPr>
              <w:t>a</w:t>
            </w:r>
            <w:r>
              <w:rPr>
                <w:lang w:val="ru-RU"/>
              </w:rPr>
              <w:t>, осета и осећања</w:t>
            </w:r>
            <w:r>
              <w:rPr>
                <w:rFonts w:eastAsia="Calibri"/>
                <w:lang w:val="sr-Cyrl-RS"/>
              </w:rPr>
              <w:t xml:space="preserve"> у вези са задатом темом</w:t>
            </w:r>
          </w:p>
        </w:tc>
      </w:tr>
      <w:tr w:rsidR="00F67B29" w:rsidRPr="001D502F" w14:paraId="667E2411" w14:textId="77777777" w:rsidTr="00F67B29">
        <w:trPr>
          <w:trHeight w:val="15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1C016B4" w14:textId="77777777" w:rsidR="00F67B29" w:rsidRDefault="00F67B29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2133DE1F" w14:textId="748A87A9" w:rsidR="00F67B29" w:rsidRDefault="00F67B29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01835203" w14:textId="25EDFB0F" w:rsidR="001D502F" w:rsidRDefault="001D502F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35C52A3E" w14:textId="67F26FEA" w:rsidR="001D502F" w:rsidRDefault="001D502F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5ABC4F01" w14:textId="77777777" w:rsidR="001D502F" w:rsidRDefault="001D502F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5DDCFFDC" w14:textId="77777777" w:rsidR="00F67B29" w:rsidRDefault="00F67B29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02508865" w14:textId="77777777" w:rsidR="00F67B29" w:rsidRDefault="00F67B29">
            <w:pPr>
              <w:spacing w:line="254" w:lineRule="auto"/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668D4CA0" w14:textId="77777777" w:rsidR="00F67B29" w:rsidRDefault="00F67B29">
            <w:pPr>
              <w:spacing w:line="254" w:lineRule="auto"/>
              <w:rPr>
                <w:bCs/>
                <w:color w:val="000000"/>
                <w:lang w:eastAsia="sr-Latn-CS"/>
              </w:rPr>
            </w:pPr>
          </w:p>
          <w:p w14:paraId="55C19056" w14:textId="77777777" w:rsidR="00F67B29" w:rsidRDefault="00F67B29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EFADB" w14:textId="77777777" w:rsidR="001D502F" w:rsidRDefault="001D502F">
            <w:pPr>
              <w:spacing w:line="254" w:lineRule="auto"/>
              <w:rPr>
                <w:lang w:val="sr-Cyrl-CS"/>
              </w:rPr>
            </w:pPr>
          </w:p>
          <w:p w14:paraId="7DCB0788" w14:textId="08AB927A" w:rsidR="00F67B29" w:rsidRDefault="00F67B29">
            <w:pPr>
              <w:spacing w:line="254" w:lineRule="auto"/>
              <w:rPr>
                <w:lang w:val="sr-Cyrl-CS"/>
              </w:rPr>
            </w:pPr>
            <w:r>
              <w:rPr>
                <w:lang w:val="sr-Cyrl-CS"/>
              </w:rPr>
              <w:t>По завршетку часа ученици ће</w:t>
            </w:r>
            <w:r>
              <w:rPr>
                <w:lang w:val="sr-Latn-RS"/>
              </w:rPr>
              <w:t>,</w:t>
            </w:r>
            <w:r>
              <w:rPr>
                <w:lang w:val="sr-Cyrl-CS"/>
              </w:rPr>
              <w:t xml:space="preserve"> у усменој и писменој комуникацији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бити способни да</w:t>
            </w:r>
            <w:r>
              <w:rPr>
                <w:lang w:val="sr-Cyrl-CS"/>
              </w:rPr>
              <w:t>:</w:t>
            </w:r>
          </w:p>
          <w:p w14:paraId="70ECF9DE" w14:textId="77777777" w:rsidR="00F67B29" w:rsidRDefault="00F67B29" w:rsidP="00BD7646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>
              <w:rPr>
                <w:lang w:val="ru-RU"/>
              </w:rPr>
              <w:t xml:space="preserve">разумеју и формулишу кратке исказе којима се изражава мишљење, допадање/недопадање; </w:t>
            </w:r>
          </w:p>
          <w:p w14:paraId="4E3AB774" w14:textId="2FAF07B5" w:rsidR="00F67B29" w:rsidRDefault="00F67B29" w:rsidP="00BD7646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>
              <w:rPr>
                <w:rFonts w:eastAsia="Calibri"/>
                <w:lang w:val="sr-Cyrl-CS"/>
              </w:rPr>
              <w:t xml:space="preserve">употребе одговарајуће глаголе у свакодневној комуникацији; </w:t>
            </w:r>
          </w:p>
          <w:p w14:paraId="3D9CB615" w14:textId="77777777" w:rsidR="00F67B29" w:rsidRDefault="00F67B29" w:rsidP="00BD7646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>
              <w:rPr>
                <w:rFonts w:eastAsia="Calibri"/>
                <w:lang w:val="ru-RU"/>
              </w:rPr>
              <w:t>п</w:t>
            </w:r>
            <w:r>
              <w:rPr>
                <w:rFonts w:eastAsia="Calibri"/>
                <w:lang w:val="sr-Cyrl-CS"/>
              </w:rPr>
              <w:t xml:space="preserve">остављају основна питања у разговору; </w:t>
            </w:r>
          </w:p>
          <w:p w14:paraId="40020E68" w14:textId="70A9C040" w:rsidR="00F67B29" w:rsidRDefault="00F67B29" w:rsidP="00BD7646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>
              <w:rPr>
                <w:rFonts w:eastAsia="Calibri"/>
                <w:lang w:val="sr-Cyrl-CS"/>
              </w:rPr>
              <w:t>разумеју и изражавају  уобичајене изразе у вези са а, жељама, осетима и осећањима и реагују на њих;</w:t>
            </w:r>
          </w:p>
          <w:p w14:paraId="259CBA80" w14:textId="77777777" w:rsidR="00F67B29" w:rsidRPr="001D502F" w:rsidRDefault="00F67B29" w:rsidP="00BD7646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>
              <w:rPr>
                <w:rFonts w:eastAsia="Calibri"/>
                <w:lang w:val="sr-Cyrl-CS"/>
              </w:rPr>
              <w:t>правилно изговарају одређене фонеме карактеристичне за француски језик</w:t>
            </w:r>
          </w:p>
          <w:p w14:paraId="29EF9043" w14:textId="1CD4AA7A" w:rsidR="001D502F" w:rsidRDefault="001D502F" w:rsidP="001D502F">
            <w:pPr>
              <w:pStyle w:val="ListParagraph"/>
              <w:spacing w:line="256" w:lineRule="auto"/>
              <w:rPr>
                <w:lang w:val="ru-RU"/>
              </w:rPr>
            </w:pPr>
          </w:p>
        </w:tc>
      </w:tr>
      <w:tr w:rsidR="00F67B29" w:rsidRPr="001D502F" w14:paraId="543AD4E7" w14:textId="77777777" w:rsidTr="00F67B29">
        <w:trPr>
          <w:trHeight w:val="499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03A9631" w14:textId="77777777" w:rsidR="00F67B29" w:rsidRDefault="00F67B29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08C80" w14:textId="77777777" w:rsidR="00F67B29" w:rsidRDefault="00F67B29">
            <w:pPr>
              <w:spacing w:line="254" w:lineRule="auto"/>
              <w:jc w:val="both"/>
              <w:rPr>
                <w:b/>
                <w:lang w:val="sr-Latn-RS" w:eastAsia="sr-Latn-CS"/>
              </w:rPr>
            </w:pPr>
            <w:r>
              <w:rPr>
                <w:lang w:val="sr-Cyrl-CS" w:eastAsia="sr-Latn-CS"/>
              </w:rPr>
              <w:t>Компетенција за учење, рад са подацима и информацијама, сарадња, комуникација</w:t>
            </w:r>
          </w:p>
        </w:tc>
      </w:tr>
      <w:tr w:rsidR="00F67B29" w14:paraId="1E041F9B" w14:textId="77777777" w:rsidTr="00F67B29">
        <w:trPr>
          <w:trHeight w:val="265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0689EA" w14:textId="77777777" w:rsidR="00F67B29" w:rsidRDefault="00F67B29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5DAB5" w14:textId="77777777" w:rsidR="00F67B29" w:rsidRDefault="00F67B29">
            <w:pPr>
              <w:spacing w:line="254" w:lineRule="auto"/>
              <w:rPr>
                <w:lang w:val="sr-Cyrl-RS" w:eastAsia="sr-Latn-CS"/>
              </w:rPr>
            </w:pPr>
            <w:proofErr w:type="spellStart"/>
            <w:r>
              <w:rPr>
                <w:lang w:eastAsia="sr-Latn-CS"/>
              </w:rPr>
              <w:t>Фронтални</w:t>
            </w:r>
            <w:proofErr w:type="spellEnd"/>
            <w:r>
              <w:rPr>
                <w:lang w:eastAsia="sr-Latn-CS"/>
              </w:rPr>
              <w:t xml:space="preserve">, </w:t>
            </w:r>
            <w:proofErr w:type="spellStart"/>
            <w:r>
              <w:rPr>
                <w:lang w:eastAsia="sr-Latn-CS"/>
              </w:rPr>
              <w:t>индивидуални</w:t>
            </w:r>
            <w:proofErr w:type="spellEnd"/>
            <w:r>
              <w:rPr>
                <w:lang w:eastAsia="sr-Latn-CS"/>
              </w:rPr>
              <w:t xml:space="preserve">, </w:t>
            </w:r>
            <w:proofErr w:type="spellStart"/>
            <w:r>
              <w:rPr>
                <w:lang w:eastAsia="sr-Latn-CS"/>
              </w:rPr>
              <w:t>групни</w:t>
            </w:r>
            <w:proofErr w:type="spellEnd"/>
            <w:r>
              <w:rPr>
                <w:lang w:val="sr-Cyrl-RS" w:eastAsia="sr-Latn-CS"/>
              </w:rPr>
              <w:t>, у пару</w:t>
            </w:r>
          </w:p>
        </w:tc>
      </w:tr>
      <w:tr w:rsidR="00F67B29" w14:paraId="2CE6B521" w14:textId="77777777" w:rsidTr="00F67B29">
        <w:trPr>
          <w:trHeight w:val="35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F3D4C96" w14:textId="77777777" w:rsidR="00F67B29" w:rsidRDefault="00F67B29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FD0B7" w14:textId="77777777" w:rsidR="00F67B29" w:rsidRDefault="00F67B29">
            <w:pPr>
              <w:spacing w:line="254" w:lineRule="auto"/>
              <w:rPr>
                <w:lang w:val="ru-RU" w:eastAsia="sr-Latn-CS"/>
              </w:rPr>
            </w:pPr>
            <w:r>
              <w:rPr>
                <w:lang w:val="sr-Cyrl-CS"/>
              </w:rPr>
              <w:t>Комуникативн</w:t>
            </w:r>
            <w:r>
              <w:t>a</w:t>
            </w:r>
            <w:r>
              <w:rPr>
                <w:lang w:val="sr-Cyrl-CS"/>
              </w:rPr>
              <w:t>, вербална, текстуалн</w:t>
            </w:r>
            <w:r>
              <w:t>a</w:t>
            </w:r>
            <w:r>
              <w:rPr>
                <w:lang w:val="sr-Cyrl-CS"/>
              </w:rPr>
              <w:t>, илустративн</w:t>
            </w:r>
            <w:r>
              <w:t>a</w:t>
            </w:r>
            <w:r>
              <w:rPr>
                <w:lang w:val="sr-Cyrl-CS"/>
              </w:rPr>
              <w:t>, аудиовизуелн</w:t>
            </w:r>
            <w:r>
              <w:t>a</w:t>
            </w:r>
          </w:p>
        </w:tc>
      </w:tr>
      <w:tr w:rsidR="00F67B29" w14:paraId="56A6B160" w14:textId="77777777" w:rsidTr="00F67B29">
        <w:trPr>
          <w:trHeight w:val="43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9BF72C1" w14:textId="77777777" w:rsidR="00F67B29" w:rsidRDefault="00F67B29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21FB2" w14:textId="77777777" w:rsidR="00F67B29" w:rsidRDefault="00F67B29">
            <w:pPr>
              <w:spacing w:line="254" w:lineRule="auto"/>
              <w:rPr>
                <w:lang w:val="ru-RU" w:eastAsia="sr-Latn-CS"/>
              </w:rPr>
            </w:pPr>
            <w:r>
              <w:rPr>
                <w:lang w:val="ru-RU"/>
              </w:rPr>
              <w:t>Уџбеник, радна свеска, аудио материјал</w:t>
            </w:r>
          </w:p>
        </w:tc>
      </w:tr>
      <w:tr w:rsidR="00F67B29" w14:paraId="503211D4" w14:textId="77777777" w:rsidTr="00F67B29">
        <w:trPr>
          <w:trHeight w:val="18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3EF952D" w14:textId="77777777" w:rsidR="00F67B29" w:rsidRDefault="00F67B29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ACF5E" w14:textId="77777777" w:rsidR="00F67B29" w:rsidRDefault="00F67B29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Latn-CS" w:eastAsia="sr-Latn-CS"/>
              </w:rPr>
              <w:t>С</w:t>
            </w:r>
            <w:r>
              <w:rPr>
                <w:lang w:val="ru-RU" w:eastAsia="sr-Latn-CS"/>
              </w:rPr>
              <w:t>рпски језик</w:t>
            </w:r>
            <w:r>
              <w:rPr>
                <w:lang w:eastAsia="sr-Latn-CS"/>
              </w:rPr>
              <w:t xml:space="preserve">, </w:t>
            </w:r>
            <w:r>
              <w:rPr>
                <w:lang w:val="ru-RU" w:eastAsia="sr-Latn-CS"/>
              </w:rPr>
              <w:t>г</w:t>
            </w:r>
            <w:r>
              <w:rPr>
                <w:lang w:val="sr-Cyrl-RS" w:eastAsia="sr-Latn-CS"/>
              </w:rPr>
              <w:t>рађанско васпитање</w:t>
            </w:r>
          </w:p>
        </w:tc>
      </w:tr>
      <w:tr w:rsidR="00F67B29" w14:paraId="37CD158F" w14:textId="77777777" w:rsidTr="00F67B29">
        <w:trPr>
          <w:trHeight w:val="32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E2D333" w14:textId="77777777" w:rsidR="00F67B29" w:rsidRDefault="00F67B29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F67B29" w:rsidRPr="001D502F" w14:paraId="05401E2C" w14:textId="77777777" w:rsidTr="00F67B29">
        <w:trPr>
          <w:trHeight w:val="57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0D41B" w14:textId="77777777" w:rsidR="00F67B29" w:rsidRDefault="00F67B29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6D9602BF" w14:textId="77777777" w:rsidR="00F67B29" w:rsidRDefault="00F67B29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2EF44BA7" w14:textId="77777777" w:rsidR="00F67B29" w:rsidRDefault="00F67B29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6D071FA8" w14:textId="77777777" w:rsidR="00F67B29" w:rsidRDefault="00F67B29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14:paraId="45564FA4" w14:textId="77777777" w:rsidR="00F67B29" w:rsidRDefault="00F67B29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( 5 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A17BA" w14:textId="77777777" w:rsidR="00F67B29" w:rsidRDefault="00F67B29">
            <w:pPr>
              <w:spacing w:line="254" w:lineRule="auto"/>
              <w:jc w:val="both"/>
              <w:rPr>
                <w:lang w:val="ru-RU"/>
              </w:rPr>
            </w:pPr>
          </w:p>
          <w:p w14:paraId="142E0A38" w14:textId="77777777" w:rsidR="00F67B29" w:rsidRDefault="00F67B29">
            <w:pPr>
              <w:spacing w:line="254" w:lineRule="auto"/>
              <w:rPr>
                <w:lang w:val="sr-Cyrl-RS"/>
              </w:rPr>
            </w:pPr>
            <w:r>
              <w:rPr>
                <w:lang w:val="ru-RU"/>
              </w:rPr>
              <w:t xml:space="preserve">Наставник замоли ученике да отворе уџбенике на страни </w:t>
            </w:r>
            <w:r>
              <w:rPr>
                <w:lang w:val="sr-Latn-RS"/>
              </w:rPr>
              <w:t>1</w:t>
            </w:r>
            <w:r>
              <w:rPr>
                <w:lang w:val="ru-RU"/>
              </w:rPr>
              <w:t xml:space="preserve">6. и скрене им пажњу на граматички део који је издвојен и назначен црвеном бојом, а тиче се презента глагола </w:t>
            </w:r>
            <w:r>
              <w:rPr>
                <w:lang w:val="sr-Latn-RS"/>
              </w:rPr>
              <w:t>„boire“</w:t>
            </w:r>
            <w:r>
              <w:rPr>
                <w:lang w:val="ru-RU"/>
              </w:rPr>
              <w:t xml:space="preserve">. </w:t>
            </w:r>
            <w:r>
              <w:rPr>
                <w:lang w:val="sr-Cyrl-RS"/>
              </w:rPr>
              <w:t xml:space="preserve">Потребно је да им наставник укаже да </w:t>
            </w:r>
            <w:r>
              <w:rPr>
                <w:lang w:val="sr-Latn-RS"/>
              </w:rPr>
              <w:t>je</w:t>
            </w:r>
            <w:r>
              <w:rPr>
                <w:lang w:val="sr-Cyrl-RS"/>
              </w:rPr>
              <w:t xml:space="preserve"> тај глагол неправилан у множини и било би добро да они сами направе неколико реченица у којима ће бити употребљен заједно са партитивним чланом и небројивим именицама, јер ће на тај начин обновити оно шсто су обрађивали на претходним часовима.</w:t>
            </w:r>
          </w:p>
          <w:p w14:paraId="6F540491" w14:textId="052FC1E4" w:rsidR="001D502F" w:rsidRDefault="001D502F">
            <w:pPr>
              <w:spacing w:line="254" w:lineRule="auto"/>
              <w:rPr>
                <w:lang w:val="sr-Cyrl-RS"/>
              </w:rPr>
            </w:pPr>
          </w:p>
        </w:tc>
      </w:tr>
      <w:tr w:rsidR="00F67B29" w:rsidRPr="001D502F" w14:paraId="0B4FEAA4" w14:textId="77777777" w:rsidTr="00F67B29">
        <w:trPr>
          <w:trHeight w:val="121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23C41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275E3AEB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50710C7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B1B801A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90E4F2B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50009C6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2D83D303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542EB03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33EB285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7538FC0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BBEA71E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C1E192B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9B85658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FD551FF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5B79049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E270288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998F637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C2AA1E0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A90FEFF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7933069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4B519B0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2A7645C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AC1D4B8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90A72A2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0DC77E2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4EFFA70" w14:textId="77777777" w:rsidR="00F67B29" w:rsidRDefault="00F67B29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14:paraId="05674C4B" w14:textId="2AF2C496" w:rsidR="00F67B29" w:rsidRDefault="00F67B29">
            <w:pPr>
              <w:spacing w:line="254" w:lineRule="auto"/>
              <w:jc w:val="center"/>
              <w:rPr>
                <w:color w:val="000000"/>
                <w:lang w:val="sr-Latn-RS" w:eastAsia="sr-Latn-CS"/>
              </w:rPr>
            </w:pPr>
            <w:r>
              <w:rPr>
                <w:color w:val="000000"/>
                <w:lang w:val="sr-Cyrl-CS" w:eastAsia="sr-Latn-CS"/>
              </w:rPr>
              <w:t>(3</w:t>
            </w:r>
            <w:r w:rsidR="00C61A45">
              <w:rPr>
                <w:color w:val="000000"/>
                <w:lang w:val="sr-Cyrl-CS" w:eastAsia="sr-Latn-CS"/>
              </w:rPr>
              <w:t>5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22BA7" w14:textId="77777777" w:rsidR="00553916" w:rsidRDefault="00553916" w:rsidP="00F67B29">
            <w:pPr>
              <w:spacing w:line="254" w:lineRule="auto"/>
              <w:rPr>
                <w:lang w:val="sr-Cyrl-CS"/>
              </w:rPr>
            </w:pPr>
          </w:p>
          <w:p w14:paraId="4EB21477" w14:textId="3091390D" w:rsidR="001D502F" w:rsidRDefault="00F67B29" w:rsidP="00F67B29">
            <w:pPr>
              <w:spacing w:line="254" w:lineRule="auto"/>
              <w:rPr>
                <w:lang w:val="sr-Cyrl-CS"/>
              </w:rPr>
            </w:pPr>
            <w:r>
              <w:rPr>
                <w:lang w:val="sr-Cyrl-CS"/>
              </w:rPr>
              <w:t>Пре него што усмере своју пажњу на активност бр.1, наставник замоли ученике да порчитају исказе у том вежбању, за које треба да кажу да ли су тачни или не. Уколико има нека непозната реч, треба је објаснити и написати на табли.</w:t>
            </w:r>
          </w:p>
          <w:p w14:paraId="4E466DB5" w14:textId="77777777" w:rsidR="001D502F" w:rsidRDefault="001D502F" w:rsidP="00F67B29">
            <w:pPr>
              <w:spacing w:line="254" w:lineRule="auto"/>
              <w:rPr>
                <w:lang w:val="sr-Cyrl-CS"/>
              </w:rPr>
            </w:pPr>
          </w:p>
          <w:p w14:paraId="47D9CA51" w14:textId="6C0E991E" w:rsidR="00F67B29" w:rsidRDefault="00F67B29" w:rsidP="00F67B29">
            <w:pPr>
              <w:spacing w:line="254" w:lineRule="auto"/>
              <w:rPr>
                <w:lang w:val="sr-Cyrl-CS"/>
              </w:rPr>
            </w:pPr>
            <w:r>
              <w:rPr>
                <w:lang w:val="sr-Cyrl-CS"/>
              </w:rPr>
              <w:t>Очекивани одговори су:</w:t>
            </w:r>
          </w:p>
          <w:p w14:paraId="2C6BFEDD" w14:textId="29520C29" w:rsidR="00553916" w:rsidRPr="00553916" w:rsidRDefault="00553916" w:rsidP="00553916">
            <w:pPr>
              <w:pStyle w:val="ListParagraph"/>
              <w:numPr>
                <w:ilvl w:val="0"/>
                <w:numId w:val="6"/>
              </w:numPr>
              <w:spacing w:line="254" w:lineRule="auto"/>
              <w:rPr>
                <w:i/>
                <w:iCs/>
                <w:lang w:val="sr-Latn-RS"/>
              </w:rPr>
            </w:pPr>
            <w:r w:rsidRPr="00553916">
              <w:rPr>
                <w:i/>
                <w:iCs/>
                <w:lang w:val="sr-Latn-RS"/>
              </w:rPr>
              <w:t>Faux                             c.    Vrai</w:t>
            </w:r>
          </w:p>
          <w:p w14:paraId="07150425" w14:textId="00768A52" w:rsidR="00F67B29" w:rsidRPr="00553916" w:rsidRDefault="00553916" w:rsidP="00553916">
            <w:pPr>
              <w:pStyle w:val="ListParagraph"/>
              <w:numPr>
                <w:ilvl w:val="0"/>
                <w:numId w:val="6"/>
              </w:numPr>
              <w:spacing w:line="254" w:lineRule="auto"/>
              <w:rPr>
                <w:i/>
                <w:iCs/>
                <w:lang w:val="sr-Latn-RS"/>
              </w:rPr>
            </w:pPr>
            <w:r w:rsidRPr="00553916">
              <w:rPr>
                <w:i/>
                <w:iCs/>
                <w:lang w:val="sr-Latn-RS"/>
              </w:rPr>
              <w:t xml:space="preserve">Vrai                              d.     Faux                e.  Vrai          </w:t>
            </w:r>
            <w:r w:rsidR="00F67B29" w:rsidRPr="00553916">
              <w:rPr>
                <w:i/>
                <w:iCs/>
                <w:lang w:val="sr-Latn-RS"/>
              </w:rPr>
              <w:t xml:space="preserve">               </w:t>
            </w:r>
          </w:p>
          <w:p w14:paraId="2700A9C7" w14:textId="77777777" w:rsidR="00F67B29" w:rsidRDefault="00F67B29">
            <w:pPr>
              <w:spacing w:line="254" w:lineRule="auto"/>
              <w:rPr>
                <w:b/>
                <w:bCs/>
                <w:i/>
                <w:iCs/>
                <w:lang w:val="sr-Cyrl-RS"/>
              </w:rPr>
            </w:pPr>
          </w:p>
          <w:p w14:paraId="64AD5E43" w14:textId="15ED476E" w:rsidR="00F67B29" w:rsidRPr="00553916" w:rsidRDefault="00F67B29">
            <w:pPr>
              <w:spacing w:line="254" w:lineRule="auto"/>
              <w:rPr>
                <w:b/>
                <w:bCs/>
                <w:lang w:val="sr-Cyrl-RS"/>
              </w:rPr>
            </w:pPr>
            <w:r w:rsidRPr="00553916">
              <w:rPr>
                <w:b/>
                <w:bCs/>
                <w:lang w:val="sr-Cyrl-RS"/>
              </w:rPr>
              <w:t>Транскрипција текста гласи:</w:t>
            </w:r>
          </w:p>
          <w:p w14:paraId="4AD9FCC2" w14:textId="7B7BCA81" w:rsidR="00F67B29" w:rsidRDefault="00F67B29" w:rsidP="00F67B29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i/>
                <w:iCs/>
                <w:lang w:val="sr-Latn-RS"/>
              </w:rPr>
            </w:pPr>
            <w:r w:rsidRPr="00F67B29">
              <w:rPr>
                <w:i/>
                <w:iCs/>
                <w:lang w:val="sr-Latn-RS"/>
              </w:rPr>
              <w:t>Voici le repas! Bon anniversaire Lucas!</w:t>
            </w:r>
          </w:p>
          <w:p w14:paraId="5714B770" w14:textId="271FA63B" w:rsidR="00F67B29" w:rsidRDefault="001931A9" w:rsidP="00F67B29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i/>
                <w:iCs/>
                <w:lang w:val="sr-Latn-RS"/>
              </w:rPr>
            </w:pPr>
            <w:r>
              <w:rPr>
                <w:i/>
                <w:iCs/>
                <w:lang w:val="sr-Latn-RS"/>
              </w:rPr>
              <w:t>Miam, miam! J’ai faim! Merci les copains! Elle est tr</w:t>
            </w:r>
            <w:r>
              <w:rPr>
                <w:i/>
                <w:iCs/>
                <w:lang w:val="fr-FR"/>
              </w:rPr>
              <w:t>è</w:t>
            </w:r>
            <w:r>
              <w:rPr>
                <w:i/>
                <w:iCs/>
                <w:lang w:val="sr-Latn-RS"/>
              </w:rPr>
              <w:t>s bonne la tarte au thon et aux tomates!</w:t>
            </w:r>
          </w:p>
          <w:p w14:paraId="0438E880" w14:textId="1AD71BB5" w:rsidR="001931A9" w:rsidRDefault="001931A9" w:rsidP="00F67B29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i/>
                <w:iCs/>
                <w:lang w:val="sr-Latn-RS"/>
              </w:rPr>
            </w:pPr>
            <w:r>
              <w:rPr>
                <w:i/>
                <w:iCs/>
                <w:lang w:val="sr-Latn-RS"/>
              </w:rPr>
              <w:t>C’est la tarte d’Hugo!</w:t>
            </w:r>
          </w:p>
          <w:p w14:paraId="494EB08A" w14:textId="53719F56" w:rsidR="001931A9" w:rsidRDefault="001931A9" w:rsidP="00F67B29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i/>
                <w:iCs/>
                <w:lang w:val="sr-Latn-RS"/>
              </w:rPr>
            </w:pPr>
            <w:r>
              <w:rPr>
                <w:i/>
                <w:iCs/>
                <w:lang w:val="sr-Latn-RS"/>
              </w:rPr>
              <w:t>Tu es un vrai chef Hugo! Merci!</w:t>
            </w:r>
          </w:p>
          <w:p w14:paraId="3D84A9C1" w14:textId="77777777" w:rsidR="00C726C4" w:rsidRPr="00C726C4" w:rsidRDefault="001931A9" w:rsidP="00F67B29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i/>
                <w:iCs/>
                <w:lang w:val="sr-Latn-RS"/>
              </w:rPr>
            </w:pPr>
            <w:r>
              <w:rPr>
                <w:i/>
                <w:iCs/>
                <w:lang w:val="sr-Latn-RS"/>
              </w:rPr>
              <w:t>Moi, je trouve ma tarte trop sal</w:t>
            </w:r>
            <w:proofErr w:type="spellStart"/>
            <w:r>
              <w:rPr>
                <w:i/>
                <w:iCs/>
                <w:lang w:val="fr-FR"/>
              </w:rPr>
              <w:t>ée</w:t>
            </w:r>
            <w:proofErr w:type="spellEnd"/>
          </w:p>
          <w:p w14:paraId="48FA7930" w14:textId="08240682" w:rsidR="001931A9" w:rsidRPr="00553916" w:rsidRDefault="00553916" w:rsidP="00F67B29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i/>
                <w:iCs/>
                <w:lang w:val="sr-Latn-RS"/>
              </w:rPr>
            </w:pPr>
            <w:r>
              <w:rPr>
                <w:i/>
                <w:iCs/>
                <w:lang w:val="sr-Latn-RS"/>
              </w:rPr>
              <w:t>Non, elle est d</w:t>
            </w:r>
            <w:proofErr w:type="spellStart"/>
            <w:r w:rsidR="001931A9">
              <w:rPr>
                <w:i/>
                <w:iCs/>
                <w:lang w:val="fr-FR"/>
              </w:rPr>
              <w:t>é</w:t>
            </w:r>
            <w:r>
              <w:rPr>
                <w:i/>
                <w:iCs/>
                <w:lang w:val="fr-FR"/>
              </w:rPr>
              <w:t>licieuse</w:t>
            </w:r>
            <w:proofErr w:type="spellEnd"/>
            <w:r>
              <w:rPr>
                <w:i/>
                <w:iCs/>
                <w:lang w:val="fr-FR"/>
              </w:rPr>
              <w:t> !</w:t>
            </w:r>
          </w:p>
          <w:p w14:paraId="691A5FB2" w14:textId="20780657" w:rsidR="00553916" w:rsidRPr="00553916" w:rsidRDefault="00553916" w:rsidP="00F67B29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i/>
                <w:iCs/>
                <w:lang w:val="sr-Latn-RS"/>
              </w:rPr>
            </w:pPr>
            <w:r>
              <w:rPr>
                <w:i/>
                <w:iCs/>
                <w:lang w:val="fr-FR"/>
              </w:rPr>
              <w:t>J’ai soif, qu’est-ce qu’on boit ?</w:t>
            </w:r>
          </w:p>
          <w:p w14:paraId="7DA8C2F0" w14:textId="5A419708" w:rsidR="00553916" w:rsidRPr="00553916" w:rsidRDefault="00553916" w:rsidP="00F67B29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i/>
                <w:iCs/>
                <w:lang w:val="sr-Latn-RS"/>
              </w:rPr>
            </w:pPr>
            <w:r>
              <w:rPr>
                <w:i/>
                <w:iCs/>
                <w:lang w:val="fr-FR"/>
              </w:rPr>
              <w:t>Il y a du jus d’orange, du soda et de l’eau !</w:t>
            </w:r>
          </w:p>
          <w:p w14:paraId="025C2D4D" w14:textId="77777777" w:rsidR="00553916" w:rsidRPr="00553916" w:rsidRDefault="00553916" w:rsidP="00F67B29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i/>
                <w:iCs/>
                <w:lang w:val="sr-Latn-RS"/>
              </w:rPr>
            </w:pPr>
            <w:r>
              <w:rPr>
                <w:i/>
                <w:iCs/>
                <w:lang w:val="fr-FR"/>
              </w:rPr>
              <w:t>Et ça, qu’est-ce que c’est ?</w:t>
            </w:r>
          </w:p>
          <w:p w14:paraId="002540FE" w14:textId="6970C3E1" w:rsidR="00553916" w:rsidRPr="00553916" w:rsidRDefault="00553916" w:rsidP="00F67B29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i/>
                <w:iCs/>
                <w:lang w:val="sr-Latn-RS"/>
              </w:rPr>
            </w:pPr>
            <w:r>
              <w:rPr>
                <w:i/>
                <w:iCs/>
                <w:lang w:val="fr-FR"/>
              </w:rPr>
              <w:t>C’est l’omelette aux pommes de terre de Jade !</w:t>
            </w:r>
          </w:p>
          <w:p w14:paraId="702FAC97" w14:textId="0F5DC08C" w:rsidR="00553916" w:rsidRPr="00553916" w:rsidRDefault="00553916" w:rsidP="00F67B29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i/>
                <w:iCs/>
                <w:lang w:val="sr-Latn-RS"/>
              </w:rPr>
            </w:pPr>
            <w:r>
              <w:rPr>
                <w:i/>
                <w:iCs/>
                <w:lang w:val="fr-FR"/>
              </w:rPr>
              <w:t>Hmmm, c’est un réga</w:t>
            </w:r>
            <w:r w:rsidR="00F45183">
              <w:rPr>
                <w:i/>
                <w:iCs/>
                <w:lang w:val="fr-FR"/>
              </w:rPr>
              <w:t>l</w:t>
            </w:r>
            <w:r>
              <w:rPr>
                <w:i/>
                <w:iCs/>
                <w:lang w:val="fr-FR"/>
              </w:rPr>
              <w:t xml:space="preserve"> ! </w:t>
            </w:r>
          </w:p>
          <w:p w14:paraId="37980A54" w14:textId="6FFD2153" w:rsidR="00553916" w:rsidRPr="00553916" w:rsidRDefault="00553916" w:rsidP="00F67B29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i/>
                <w:iCs/>
                <w:lang w:val="sr-Latn-RS"/>
              </w:rPr>
            </w:pPr>
            <w:r>
              <w:rPr>
                <w:i/>
                <w:iCs/>
                <w:lang w:val="fr-FR"/>
              </w:rPr>
              <w:t>Tu vas voir le dessert !</w:t>
            </w:r>
          </w:p>
          <w:p w14:paraId="5CF472C0" w14:textId="5D61FB4C" w:rsidR="00553916" w:rsidRPr="00553916" w:rsidRDefault="00553916" w:rsidP="00F67B29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i/>
                <w:iCs/>
                <w:lang w:val="sr-Latn-RS"/>
              </w:rPr>
            </w:pPr>
            <w:r>
              <w:rPr>
                <w:i/>
                <w:iCs/>
                <w:lang w:val="fr-FR"/>
              </w:rPr>
              <w:t>C’est quoi ?</w:t>
            </w:r>
          </w:p>
          <w:p w14:paraId="7CC3657B" w14:textId="0CE0449C" w:rsidR="00553916" w:rsidRPr="001D502F" w:rsidRDefault="00553916" w:rsidP="00C61A45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i/>
                <w:iCs/>
                <w:lang w:val="sr-Latn-RS"/>
              </w:rPr>
            </w:pPr>
            <w:r>
              <w:rPr>
                <w:i/>
                <w:iCs/>
                <w:lang w:val="fr-FR"/>
              </w:rPr>
              <w:t>C’est une surprise !</w:t>
            </w:r>
          </w:p>
          <w:p w14:paraId="12B4D08B" w14:textId="77777777" w:rsidR="001D502F" w:rsidRPr="00C61A45" w:rsidRDefault="001D502F" w:rsidP="001D502F">
            <w:pPr>
              <w:pStyle w:val="ListParagraph"/>
              <w:spacing w:line="254" w:lineRule="auto"/>
              <w:rPr>
                <w:i/>
                <w:iCs/>
                <w:lang w:val="sr-Latn-RS"/>
              </w:rPr>
            </w:pPr>
          </w:p>
          <w:p w14:paraId="13EFCBB5" w14:textId="77777777" w:rsidR="00F67B29" w:rsidRDefault="00F67B29" w:rsidP="00C61A45">
            <w:p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>Да би ученици успели да усвоје вокабулар који је карактеристичан за овај текст, наставник поставља додатна питања и исписује их на табли. Ученици преписују питања са табле, одговарају на њих најпре писмено, а онда наставник замоли ученике да се поделе у групе од двоје, па један ученик поставља питање, а други ученик одговара на њега:</w:t>
            </w:r>
          </w:p>
          <w:p w14:paraId="0A9C89BA" w14:textId="09230E3A" w:rsidR="00F67B29" w:rsidRPr="00553916" w:rsidRDefault="00F67B29" w:rsidP="00C61A45">
            <w:pPr>
              <w:tabs>
                <w:tab w:val="left" w:pos="2946"/>
              </w:tabs>
              <w:spacing w:line="256" w:lineRule="auto"/>
              <w:rPr>
                <w:rFonts w:eastAsiaTheme="minorHAnsi"/>
                <w:b/>
                <w:bCs/>
                <w:i/>
                <w:iCs/>
                <w:lang w:val="sr-Latn-RS"/>
              </w:rPr>
            </w:pPr>
            <w:r>
              <w:rPr>
                <w:rFonts w:eastAsiaTheme="minorHAnsi"/>
                <w:b/>
                <w:bCs/>
                <w:i/>
                <w:iCs/>
                <w:lang w:val="sr-Latn-RS"/>
              </w:rPr>
              <w:t>Questions</w:t>
            </w:r>
            <w:r w:rsidR="00553916">
              <w:rPr>
                <w:rFonts w:eastAsiaTheme="minorHAnsi"/>
                <w:b/>
                <w:bCs/>
                <w:i/>
                <w:iCs/>
                <w:lang w:val="sr-Latn-RS"/>
              </w:rPr>
              <w:t>:</w:t>
            </w:r>
          </w:p>
          <w:p w14:paraId="295085D6" w14:textId="537DE523" w:rsidR="00F67B29" w:rsidRDefault="00553916" w:rsidP="00553916">
            <w:pPr>
              <w:pStyle w:val="ListParagraph"/>
              <w:numPr>
                <w:ilvl w:val="0"/>
                <w:numId w:val="7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C’est l’anniversaire de qui?</w:t>
            </w:r>
          </w:p>
          <w:p w14:paraId="39AF6BED" w14:textId="77777777" w:rsidR="00553916" w:rsidRPr="00553916" w:rsidRDefault="00553916" w:rsidP="00553916">
            <w:pPr>
              <w:pStyle w:val="ListParagraph"/>
              <w:numPr>
                <w:ilvl w:val="0"/>
                <w:numId w:val="7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Qu’est-ce que les copains ont pr</w:t>
            </w:r>
            <w:r>
              <w:rPr>
                <w:rFonts w:eastAsiaTheme="minorHAnsi"/>
                <w:i/>
                <w:iCs/>
                <w:lang w:val="fr-FR"/>
              </w:rPr>
              <w:t>éparé pour son anniversaire ?</w:t>
            </w:r>
          </w:p>
          <w:p w14:paraId="597D551F" w14:textId="77777777" w:rsidR="00F45183" w:rsidRPr="00F45183" w:rsidRDefault="00F45183" w:rsidP="00553916">
            <w:pPr>
              <w:pStyle w:val="ListParagraph"/>
              <w:numPr>
                <w:ilvl w:val="0"/>
                <w:numId w:val="7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fr-FR"/>
              </w:rPr>
              <w:t>Quelle tarte ont-ils pr</w:t>
            </w:r>
            <w:r w:rsidR="00553916">
              <w:rPr>
                <w:rFonts w:eastAsiaTheme="minorHAnsi"/>
                <w:i/>
                <w:iCs/>
                <w:lang w:val="fr-FR"/>
              </w:rPr>
              <w:t>é</w:t>
            </w:r>
            <w:r>
              <w:rPr>
                <w:rFonts w:eastAsiaTheme="minorHAnsi"/>
                <w:i/>
                <w:iCs/>
                <w:lang w:val="fr-FR"/>
              </w:rPr>
              <w:t>par</w:t>
            </w:r>
            <w:r w:rsidR="00553916">
              <w:rPr>
                <w:rFonts w:eastAsiaTheme="minorHAnsi"/>
                <w:i/>
                <w:iCs/>
                <w:lang w:val="fr-FR"/>
              </w:rPr>
              <w:t>é</w:t>
            </w:r>
            <w:r>
              <w:rPr>
                <w:rFonts w:eastAsiaTheme="minorHAnsi"/>
                <w:i/>
                <w:iCs/>
                <w:lang w:val="fr-FR"/>
              </w:rPr>
              <w:t>e ?</w:t>
            </w:r>
          </w:p>
          <w:p w14:paraId="351D7064" w14:textId="77777777" w:rsidR="00F45183" w:rsidRPr="00F45183" w:rsidRDefault="00F45183" w:rsidP="00553916">
            <w:pPr>
              <w:pStyle w:val="ListParagraph"/>
              <w:numPr>
                <w:ilvl w:val="0"/>
                <w:numId w:val="7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fr-FR"/>
              </w:rPr>
              <w:t>Qui a pr</w:t>
            </w:r>
            <w:r w:rsidR="00553916">
              <w:rPr>
                <w:rFonts w:eastAsiaTheme="minorHAnsi"/>
                <w:i/>
                <w:iCs/>
                <w:lang w:val="fr-FR"/>
              </w:rPr>
              <w:t>é</w:t>
            </w:r>
            <w:r>
              <w:rPr>
                <w:rFonts w:eastAsiaTheme="minorHAnsi"/>
                <w:i/>
                <w:iCs/>
                <w:lang w:val="fr-FR"/>
              </w:rPr>
              <w:t>paré cette tarte ?</w:t>
            </w:r>
          </w:p>
          <w:p w14:paraId="623856F6" w14:textId="77777777" w:rsidR="00F45183" w:rsidRPr="00F45183" w:rsidRDefault="00F45183" w:rsidP="00553916">
            <w:pPr>
              <w:pStyle w:val="ListParagraph"/>
              <w:numPr>
                <w:ilvl w:val="0"/>
                <w:numId w:val="7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fr-FR"/>
              </w:rPr>
              <w:t>Pourquoi Hugo n’aime pas sa tarte ?</w:t>
            </w:r>
          </w:p>
          <w:p w14:paraId="36C153F4" w14:textId="77777777" w:rsidR="00F45183" w:rsidRPr="00F45183" w:rsidRDefault="00F45183" w:rsidP="00553916">
            <w:pPr>
              <w:pStyle w:val="ListParagraph"/>
              <w:numPr>
                <w:ilvl w:val="0"/>
                <w:numId w:val="7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fr-FR"/>
              </w:rPr>
              <w:t>Que pense Lucas de sa tarte ?</w:t>
            </w:r>
          </w:p>
          <w:p w14:paraId="43A8851A" w14:textId="77777777" w:rsidR="00F45183" w:rsidRPr="00F45183" w:rsidRDefault="00F45183" w:rsidP="00553916">
            <w:pPr>
              <w:pStyle w:val="ListParagraph"/>
              <w:numPr>
                <w:ilvl w:val="0"/>
                <w:numId w:val="7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fr-FR"/>
              </w:rPr>
              <w:t>Qu’est-</w:t>
            </w:r>
            <w:proofErr w:type="spellStart"/>
            <w:r>
              <w:rPr>
                <w:rFonts w:eastAsiaTheme="minorHAnsi"/>
                <w:i/>
                <w:iCs/>
                <w:lang w:val="fr-FR"/>
              </w:rPr>
              <w:t>cequ’il</w:t>
            </w:r>
            <w:proofErr w:type="spellEnd"/>
            <w:r>
              <w:rPr>
                <w:rFonts w:eastAsiaTheme="minorHAnsi"/>
                <w:i/>
                <w:iCs/>
                <w:lang w:val="fr-FR"/>
              </w:rPr>
              <w:t xml:space="preserve"> y a à boire ?</w:t>
            </w:r>
          </w:p>
          <w:p w14:paraId="1FCC4343" w14:textId="2237E5BA" w:rsidR="00553916" w:rsidRPr="00F45183" w:rsidRDefault="00F45183" w:rsidP="00553916">
            <w:pPr>
              <w:pStyle w:val="ListParagraph"/>
              <w:numPr>
                <w:ilvl w:val="0"/>
                <w:numId w:val="7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fr-FR"/>
              </w:rPr>
              <w:t>Qu’est-ce que Jade a préparé pour Lucas ?</w:t>
            </w:r>
          </w:p>
          <w:p w14:paraId="5574DE1F" w14:textId="40C49EDA" w:rsidR="00F45183" w:rsidRDefault="00F45183" w:rsidP="00553916">
            <w:pPr>
              <w:pStyle w:val="ListParagraph"/>
              <w:numPr>
                <w:ilvl w:val="0"/>
                <w:numId w:val="7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Quelle expression utilise Lucas pour dire qu’il aime cela?</w:t>
            </w:r>
          </w:p>
          <w:p w14:paraId="2FBF0A59" w14:textId="47BCC5B4" w:rsidR="00F45183" w:rsidRDefault="00F45183" w:rsidP="00F45183">
            <w:pPr>
              <w:pStyle w:val="ListParagraph"/>
              <w:numPr>
                <w:ilvl w:val="0"/>
                <w:numId w:val="7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C’est quoi, le dessert?</w:t>
            </w:r>
          </w:p>
          <w:p w14:paraId="2FF95FE3" w14:textId="77777777" w:rsidR="001D502F" w:rsidRPr="00C61A45" w:rsidRDefault="001D502F" w:rsidP="001D502F">
            <w:pPr>
              <w:pStyle w:val="ListParagraph"/>
              <w:tabs>
                <w:tab w:val="left" w:pos="2946"/>
              </w:tabs>
              <w:spacing w:line="256" w:lineRule="auto"/>
              <w:ind w:left="1080"/>
              <w:rPr>
                <w:rFonts w:eastAsiaTheme="minorHAnsi"/>
                <w:i/>
                <w:iCs/>
                <w:lang w:val="sr-Latn-RS"/>
              </w:rPr>
            </w:pPr>
          </w:p>
          <w:p w14:paraId="112B352B" w14:textId="1E3BC296" w:rsidR="00F67B29" w:rsidRDefault="00F67B29">
            <w:pPr>
              <w:tabs>
                <w:tab w:val="left" w:pos="2946"/>
              </w:tabs>
              <w:spacing w:after="160"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lang w:val="sr-Cyrl-RS"/>
              </w:rPr>
              <w:t>Када заврше са вежбом одговора на питања, наставник замоли неке од ученика да препричају , на основу датих одговора</w:t>
            </w:r>
            <w:r>
              <w:rPr>
                <w:rFonts w:eastAsiaTheme="minorHAnsi"/>
                <w:lang w:val="sr-Latn-RS"/>
              </w:rPr>
              <w:t xml:space="preserve">, </w:t>
            </w:r>
            <w:r>
              <w:rPr>
                <w:rFonts w:eastAsiaTheme="minorHAnsi"/>
                <w:lang w:val="sr-Cyrl-RS"/>
              </w:rPr>
              <w:t xml:space="preserve">садржину </w:t>
            </w:r>
            <w:r w:rsidR="00F45183">
              <w:rPr>
                <w:rFonts w:eastAsiaTheme="minorHAnsi"/>
                <w:lang w:val="sr-Cyrl-RS"/>
              </w:rPr>
              <w:t>аудио снимка</w:t>
            </w:r>
            <w:r>
              <w:rPr>
                <w:rFonts w:eastAsiaTheme="minorHAnsi"/>
                <w:lang w:val="sr-Cyrl-RS"/>
              </w:rPr>
              <w:t xml:space="preserve">. У тој активности треба да учествује више ученика, да би </w:t>
            </w:r>
            <w:r>
              <w:rPr>
                <w:rFonts w:eastAsiaTheme="minorHAnsi"/>
                <w:lang w:val="sr-Cyrl-RS"/>
              </w:rPr>
              <w:lastRenderedPageBreak/>
              <w:t>почели да комуницирају и да се изражавају на француском на опуштенији и креативнији начин.</w:t>
            </w:r>
          </w:p>
          <w:p w14:paraId="2A8CD83F" w14:textId="77777777" w:rsidR="00F67B29" w:rsidRDefault="00F67B29" w:rsidP="00F45183">
            <w:pPr>
              <w:spacing w:after="160"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>Активност бр.</w:t>
            </w:r>
            <w:r w:rsidR="00F45183">
              <w:rPr>
                <w:rFonts w:eastAsiaTheme="minorHAnsi"/>
                <w:lang w:val="sr-Cyrl-RS"/>
              </w:rPr>
              <w:t xml:space="preserve">2 </w:t>
            </w:r>
            <w:r>
              <w:rPr>
                <w:rFonts w:eastAsiaTheme="minorHAnsi"/>
                <w:lang w:val="sr-Cyrl-RS"/>
              </w:rPr>
              <w:t xml:space="preserve"> је </w:t>
            </w:r>
            <w:r w:rsidR="00F45183">
              <w:rPr>
                <w:rFonts w:eastAsiaTheme="minorHAnsi"/>
                <w:lang w:val="sr-Cyrl-RS"/>
              </w:rPr>
              <w:t xml:space="preserve">граматичка </w:t>
            </w:r>
            <w:r>
              <w:rPr>
                <w:rFonts w:eastAsiaTheme="minorHAnsi"/>
                <w:lang w:val="sr-Cyrl-RS"/>
              </w:rPr>
              <w:t xml:space="preserve">вежба у којој ученици треба да </w:t>
            </w:r>
            <w:r w:rsidR="00F45183">
              <w:rPr>
                <w:rFonts w:eastAsiaTheme="minorHAnsi"/>
                <w:lang w:val="sr-Cyrl-RS"/>
              </w:rPr>
              <w:t xml:space="preserve">погоде одговарајуће лице глагола </w:t>
            </w:r>
            <w:r w:rsidR="00F45183">
              <w:rPr>
                <w:rFonts w:eastAsiaTheme="minorHAnsi"/>
                <w:lang w:val="sr-Latn-RS"/>
              </w:rPr>
              <w:t>„boire“</w:t>
            </w:r>
            <w:r>
              <w:rPr>
                <w:rFonts w:eastAsiaTheme="minorHAnsi"/>
                <w:lang w:val="sr-Cyrl-RS"/>
              </w:rPr>
              <w:t xml:space="preserve">, а потом </w:t>
            </w:r>
            <w:r w:rsidR="00F45183">
              <w:rPr>
                <w:rFonts w:eastAsiaTheme="minorHAnsi"/>
                <w:lang w:val="sr-Cyrl-RS"/>
              </w:rPr>
              <w:t>настављају сувежбавањем исстог глагола у вежби бр.3 у којој имају задатак да допуне реченице одговорајућим огликом презента тог глагола.</w:t>
            </w:r>
          </w:p>
          <w:p w14:paraId="18D55CD9" w14:textId="1892831E" w:rsidR="00F45183" w:rsidRDefault="00F45183" w:rsidP="00C61A45">
            <w:pPr>
              <w:spacing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>У активности бр.4</w:t>
            </w:r>
            <w:r w:rsidR="001D502F">
              <w:rPr>
                <w:rFonts w:eastAsiaTheme="minorHAnsi"/>
                <w:lang w:val="sr-Cyrl-RS"/>
              </w:rPr>
              <w:t xml:space="preserve">. </w:t>
            </w:r>
            <w:r>
              <w:rPr>
                <w:rFonts w:eastAsiaTheme="minorHAnsi"/>
                <w:lang w:val="sr-Cyrl-RS"/>
              </w:rPr>
              <w:t>потребно је да ученици, у паровима, постављају питања један другоме у вези са цртежом који је дат и по моделу који је представљен у самој тој активности:</w:t>
            </w:r>
          </w:p>
          <w:p w14:paraId="32B57DC8" w14:textId="64C5A733" w:rsidR="00F45183" w:rsidRPr="00C61A45" w:rsidRDefault="00F45183" w:rsidP="00C61A45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8E27DA">
              <w:rPr>
                <w:rFonts w:eastAsiaTheme="minorHAnsi"/>
                <w:i/>
                <w:iCs/>
                <w:lang w:val="sr-Latn-RS"/>
              </w:rPr>
              <w:t>Qu’est-ce que boit Adam?</w:t>
            </w:r>
            <w:r w:rsidR="00C61A45">
              <w:rPr>
                <w:rFonts w:eastAsiaTheme="minorHAnsi"/>
                <w:i/>
                <w:iCs/>
                <w:lang w:val="sr-Cyrl-RS"/>
              </w:rPr>
              <w:t xml:space="preserve">            </w:t>
            </w:r>
            <w:r w:rsidRPr="00C61A45">
              <w:rPr>
                <w:rFonts w:eastAsiaTheme="minorHAnsi"/>
                <w:i/>
                <w:iCs/>
                <w:lang w:val="sr-Latn-RS"/>
              </w:rPr>
              <w:t>Il boit du caf</w:t>
            </w:r>
            <w:r w:rsidRPr="00C61A45">
              <w:rPr>
                <w:rFonts w:eastAsiaTheme="minorHAnsi"/>
                <w:i/>
                <w:iCs/>
                <w:lang w:val="fr-FR"/>
              </w:rPr>
              <w:t>é.</w:t>
            </w:r>
          </w:p>
          <w:p w14:paraId="1ACEBB6F" w14:textId="34993819" w:rsidR="008E27DA" w:rsidRPr="00C61A45" w:rsidRDefault="00F45183" w:rsidP="00C61A45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eastAsiaTheme="minorHAnsi"/>
                <w:i/>
                <w:iCs/>
                <w:lang w:val="fr-FR"/>
              </w:rPr>
            </w:pPr>
            <w:r w:rsidRPr="008E27DA">
              <w:rPr>
                <w:rFonts w:eastAsiaTheme="minorHAnsi"/>
                <w:i/>
                <w:iCs/>
                <w:lang w:val="fr-FR"/>
              </w:rPr>
              <w:t>Qu’est-ce que boit Jules ?</w:t>
            </w:r>
            <w:r w:rsidR="00C61A45">
              <w:rPr>
                <w:rFonts w:eastAsiaTheme="minorHAnsi"/>
                <w:i/>
                <w:iCs/>
                <w:lang w:val="sr-Cyrl-RS"/>
              </w:rPr>
              <w:t xml:space="preserve">            </w:t>
            </w:r>
            <w:r w:rsidRPr="00C61A45">
              <w:rPr>
                <w:rFonts w:eastAsiaTheme="minorHAnsi"/>
                <w:i/>
                <w:iCs/>
                <w:lang w:val="fr-FR"/>
              </w:rPr>
              <w:t xml:space="preserve">Il boit </w:t>
            </w:r>
            <w:r w:rsidR="008E27DA" w:rsidRPr="00C61A45">
              <w:rPr>
                <w:rFonts w:eastAsiaTheme="minorHAnsi"/>
                <w:i/>
                <w:iCs/>
                <w:lang w:val="fr-FR"/>
              </w:rPr>
              <w:t>de l’orangeade.</w:t>
            </w:r>
          </w:p>
          <w:p w14:paraId="49F5C3F3" w14:textId="7A932D5F" w:rsidR="008E27DA" w:rsidRPr="00C61A45" w:rsidRDefault="008E27DA" w:rsidP="00C61A45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eastAsiaTheme="minorHAnsi"/>
                <w:i/>
                <w:iCs/>
                <w:lang w:val="fr-FR"/>
              </w:rPr>
            </w:pPr>
            <w:r w:rsidRPr="008E27DA">
              <w:rPr>
                <w:rFonts w:eastAsiaTheme="minorHAnsi"/>
                <w:i/>
                <w:iCs/>
                <w:lang w:val="fr-FR"/>
              </w:rPr>
              <w:t>Qu’est-ce que boit Maud ?</w:t>
            </w:r>
            <w:r w:rsidR="00C61A45">
              <w:rPr>
                <w:rFonts w:eastAsiaTheme="minorHAnsi"/>
                <w:i/>
                <w:iCs/>
                <w:lang w:val="sr-Cyrl-RS"/>
              </w:rPr>
              <w:t xml:space="preserve">          </w:t>
            </w:r>
            <w:r w:rsidRPr="00C61A45">
              <w:rPr>
                <w:rFonts w:eastAsiaTheme="minorHAnsi"/>
                <w:i/>
                <w:iCs/>
                <w:lang w:val="fr-FR"/>
              </w:rPr>
              <w:t>Elle boit du soda.</w:t>
            </w:r>
          </w:p>
          <w:p w14:paraId="5334E7FD" w14:textId="16C967CC" w:rsidR="008E27DA" w:rsidRPr="00C61A45" w:rsidRDefault="008E27DA" w:rsidP="00C61A45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eastAsiaTheme="minorHAnsi"/>
                <w:i/>
                <w:iCs/>
                <w:lang w:val="fr-FR"/>
              </w:rPr>
            </w:pPr>
            <w:r w:rsidRPr="008E27DA">
              <w:rPr>
                <w:rFonts w:eastAsiaTheme="minorHAnsi"/>
                <w:i/>
                <w:iCs/>
                <w:lang w:val="fr-FR"/>
              </w:rPr>
              <w:t>Qu’est-ce que boit Tom ?</w:t>
            </w:r>
            <w:r w:rsidR="00C61A45">
              <w:rPr>
                <w:rFonts w:eastAsiaTheme="minorHAnsi"/>
                <w:i/>
                <w:iCs/>
                <w:lang w:val="sr-Cyrl-RS"/>
              </w:rPr>
              <w:t xml:space="preserve">            </w:t>
            </w:r>
            <w:r w:rsidRPr="00C61A45">
              <w:rPr>
                <w:rFonts w:eastAsiaTheme="minorHAnsi"/>
                <w:i/>
                <w:iCs/>
                <w:lang w:val="fr-FR"/>
              </w:rPr>
              <w:t>Il boit du chocolat chaud.</w:t>
            </w:r>
          </w:p>
          <w:p w14:paraId="4037C8C7" w14:textId="0B81C1ED" w:rsidR="008E27DA" w:rsidRPr="00C61A45" w:rsidRDefault="008E27DA" w:rsidP="00C61A45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eastAsiaTheme="minorHAnsi"/>
                <w:i/>
                <w:iCs/>
                <w:lang w:val="fr-FR"/>
              </w:rPr>
            </w:pPr>
            <w:r w:rsidRPr="008E27DA">
              <w:rPr>
                <w:rFonts w:eastAsiaTheme="minorHAnsi"/>
                <w:i/>
                <w:iCs/>
                <w:lang w:val="fr-FR"/>
              </w:rPr>
              <w:t>Qu’est-ce que boit L</w:t>
            </w:r>
            <w:r w:rsidR="00F45183" w:rsidRPr="008E27DA">
              <w:rPr>
                <w:rFonts w:eastAsiaTheme="minorHAnsi"/>
                <w:i/>
                <w:iCs/>
                <w:lang w:val="fr-FR"/>
              </w:rPr>
              <w:t>é</w:t>
            </w:r>
            <w:r w:rsidRPr="008E27DA">
              <w:rPr>
                <w:rFonts w:eastAsiaTheme="minorHAnsi"/>
                <w:i/>
                <w:iCs/>
                <w:lang w:val="fr-FR"/>
              </w:rPr>
              <w:t>a ?</w:t>
            </w:r>
            <w:r w:rsidR="00C61A45">
              <w:rPr>
                <w:rFonts w:eastAsiaTheme="minorHAnsi"/>
                <w:i/>
                <w:iCs/>
                <w:lang w:val="sr-Cyrl-RS"/>
              </w:rPr>
              <w:t xml:space="preserve">             </w:t>
            </w:r>
            <w:r w:rsidRPr="00C61A45">
              <w:rPr>
                <w:rFonts w:eastAsiaTheme="minorHAnsi"/>
                <w:i/>
                <w:iCs/>
                <w:lang w:val="fr-FR"/>
              </w:rPr>
              <w:t>Elle boit du jus d’orange.</w:t>
            </w:r>
          </w:p>
          <w:p w14:paraId="14D1E3F0" w14:textId="67FBD8C7" w:rsidR="00F45183" w:rsidRDefault="008E27DA" w:rsidP="00C61A45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eastAsiaTheme="minorHAnsi"/>
                <w:i/>
                <w:iCs/>
                <w:lang w:val="fr-FR"/>
              </w:rPr>
            </w:pPr>
            <w:r w:rsidRPr="008E27DA">
              <w:rPr>
                <w:rFonts w:eastAsiaTheme="minorHAnsi"/>
                <w:i/>
                <w:iCs/>
                <w:lang w:val="fr-FR"/>
              </w:rPr>
              <w:t>Qu’est-ce que boit Claire ?</w:t>
            </w:r>
            <w:r w:rsidR="00C61A45">
              <w:rPr>
                <w:rFonts w:eastAsiaTheme="minorHAnsi"/>
                <w:i/>
                <w:iCs/>
                <w:lang w:val="sr-Cyrl-RS"/>
              </w:rPr>
              <w:t xml:space="preserve">         </w:t>
            </w:r>
            <w:r w:rsidRPr="00C61A45">
              <w:rPr>
                <w:rFonts w:eastAsiaTheme="minorHAnsi"/>
                <w:i/>
                <w:iCs/>
                <w:lang w:val="fr-FR"/>
              </w:rPr>
              <w:t>Elle boit aussi du jus d’orange.</w:t>
            </w:r>
          </w:p>
          <w:p w14:paraId="43B83ECE" w14:textId="77777777" w:rsidR="00C61A45" w:rsidRPr="00C61A45" w:rsidRDefault="00C61A45" w:rsidP="00C61A45">
            <w:pPr>
              <w:spacing w:line="256" w:lineRule="auto"/>
              <w:rPr>
                <w:rFonts w:eastAsiaTheme="minorHAnsi"/>
                <w:i/>
                <w:iCs/>
                <w:lang w:val="fr-FR"/>
              </w:rPr>
            </w:pPr>
          </w:p>
          <w:p w14:paraId="62243216" w14:textId="77777777" w:rsidR="001D502F" w:rsidRDefault="006C223E" w:rsidP="006C223E">
            <w:pPr>
              <w:spacing w:after="160"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 xml:space="preserve">Пре него што приступе активности бр.5, наставник скрене пажњу ученицима на истакнути део обојен жутом бојом у коме треба да им објасни шта значе изрази којима се прецизирају осети и осећања која везујемо за  укусе хране. </w:t>
            </w:r>
          </w:p>
          <w:p w14:paraId="6B1C4953" w14:textId="48EA5DFB" w:rsidR="006C223E" w:rsidRDefault="006C223E" w:rsidP="006C223E">
            <w:pPr>
              <w:spacing w:after="160"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>Након тога, ученици треба да припреме вежбу усмене продукције у којој имају задатак да опишу реакције особа које су приказане на фотографијама.</w:t>
            </w:r>
          </w:p>
          <w:p w14:paraId="23840199" w14:textId="77777777" w:rsidR="006C223E" w:rsidRDefault="006C223E" w:rsidP="00C61A45">
            <w:pPr>
              <w:spacing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>Очекивани одговори су:</w:t>
            </w:r>
          </w:p>
          <w:p w14:paraId="06B08B08" w14:textId="04600CA0" w:rsidR="006C223E" w:rsidRPr="006C223E" w:rsidRDefault="006C223E" w:rsidP="00C61A45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 w:rsidRPr="006C223E">
              <w:rPr>
                <w:rFonts w:eastAsiaTheme="minorHAnsi"/>
                <w:i/>
                <w:iCs/>
                <w:lang w:val="sr-Latn-RS"/>
              </w:rPr>
              <w:t>C’est d</w:t>
            </w:r>
            <w:proofErr w:type="spellStart"/>
            <w:r w:rsidRPr="006C223E">
              <w:rPr>
                <w:rFonts w:eastAsiaTheme="minorHAnsi"/>
                <w:i/>
                <w:iCs/>
                <w:lang w:val="fr-FR"/>
              </w:rPr>
              <w:t>élicieux</w:t>
            </w:r>
            <w:proofErr w:type="spellEnd"/>
            <w:r w:rsidRPr="006C223E">
              <w:rPr>
                <w:rFonts w:eastAsiaTheme="minorHAnsi"/>
                <w:i/>
                <w:iCs/>
                <w:lang w:val="fr-FR"/>
              </w:rPr>
              <w:t> !                      c.   C’est froid !</w:t>
            </w:r>
          </w:p>
          <w:p w14:paraId="1278EB6E" w14:textId="454AB746" w:rsidR="006C223E" w:rsidRPr="001D502F" w:rsidRDefault="006C223E" w:rsidP="00C61A45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eastAsiaTheme="minorHAnsi"/>
                <w:lang w:val="sr-Latn-RS"/>
              </w:rPr>
            </w:pPr>
            <w:r w:rsidRPr="006C223E">
              <w:rPr>
                <w:rFonts w:eastAsiaTheme="minorHAnsi"/>
                <w:i/>
                <w:iCs/>
                <w:lang w:val="fr-FR"/>
              </w:rPr>
              <w:t>C’est dégoûtant !                     d.   C’est un régal !</w:t>
            </w:r>
          </w:p>
          <w:p w14:paraId="5E65C35B" w14:textId="77777777" w:rsidR="001D502F" w:rsidRPr="006C223E" w:rsidRDefault="001D502F" w:rsidP="001D502F">
            <w:pPr>
              <w:pStyle w:val="ListParagraph"/>
              <w:spacing w:line="256" w:lineRule="auto"/>
              <w:rPr>
                <w:rFonts w:eastAsiaTheme="minorHAnsi"/>
                <w:lang w:val="sr-Latn-RS"/>
              </w:rPr>
            </w:pPr>
          </w:p>
          <w:p w14:paraId="3F6B1D4D" w14:textId="6FA9FE72" w:rsidR="006C223E" w:rsidRPr="006C223E" w:rsidRDefault="006C223E" w:rsidP="006C223E">
            <w:pPr>
              <w:spacing w:after="160"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 xml:space="preserve">Активност бр.6 се такође ради у пару. Један ученик  </w:t>
            </w:r>
            <w:r w:rsidR="00C61A45">
              <w:rPr>
                <w:rFonts w:eastAsiaTheme="minorHAnsi"/>
                <w:lang w:val="sr-Cyrl-RS"/>
              </w:rPr>
              <w:t>треба да одглуми мимиком неки од осета који су истакнути у жутом правоугаонику, а други ученик треба да погоди о ком осету је реч.</w:t>
            </w:r>
          </w:p>
        </w:tc>
      </w:tr>
      <w:tr w:rsidR="00F67B29" w:rsidRPr="001D502F" w14:paraId="02BC2906" w14:textId="77777777" w:rsidTr="00F67B29">
        <w:trPr>
          <w:trHeight w:val="39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2514E" w14:textId="77777777" w:rsidR="00F67B29" w:rsidRDefault="00F67B29">
            <w:pPr>
              <w:spacing w:line="254" w:lineRule="auto"/>
              <w:rPr>
                <w:b/>
                <w:color w:val="000000"/>
                <w:lang w:val="sr-Latn-RS" w:eastAsia="sr-Latn-CS"/>
              </w:rPr>
            </w:pPr>
          </w:p>
          <w:p w14:paraId="5805C87E" w14:textId="77777777" w:rsidR="00F67B29" w:rsidRDefault="00F67B29">
            <w:pPr>
              <w:spacing w:line="254" w:lineRule="auto"/>
              <w:rPr>
                <w:b/>
                <w:color w:val="000000"/>
                <w:lang w:val="sr-Latn-RS" w:eastAsia="sr-Latn-CS"/>
              </w:rPr>
            </w:pPr>
          </w:p>
          <w:p w14:paraId="70E97B96" w14:textId="77777777" w:rsidR="00F67B29" w:rsidRDefault="00F67B29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14:paraId="48372653" w14:textId="286F37F2" w:rsidR="00F67B29" w:rsidRDefault="00F67B29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C61A45">
              <w:rPr>
                <w:color w:val="000000"/>
                <w:lang w:val="sr-Cyrl-RS" w:eastAsia="sr-Latn-CS"/>
              </w:rPr>
              <w:t>5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245CF" w14:textId="77777777" w:rsidR="001D502F" w:rsidRDefault="001D502F" w:rsidP="00C61A45">
            <w:pPr>
              <w:spacing w:line="256" w:lineRule="auto"/>
              <w:rPr>
                <w:lang w:val="sr-Cyrl-RS"/>
              </w:rPr>
            </w:pPr>
          </w:p>
          <w:p w14:paraId="1753129E" w14:textId="01046C7A" w:rsidR="00F67B29" w:rsidRDefault="00F67B29" w:rsidP="00C61A45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Последња активност која се обрађује је вежбање бр.</w:t>
            </w:r>
            <w:r w:rsidR="00C61A45">
              <w:rPr>
                <w:lang w:val="sr-Cyrl-RS"/>
              </w:rPr>
              <w:t>7</w:t>
            </w:r>
            <w:r>
              <w:rPr>
                <w:lang w:val="sr-Cyrl-RS"/>
              </w:rPr>
              <w:t xml:space="preserve"> у којој ученици имају задатак да </w:t>
            </w:r>
            <w:r w:rsidR="00C61A45">
              <w:rPr>
                <w:lang w:val="sr-Cyrl-RS"/>
              </w:rPr>
              <w:t>изрекну свој став у вези са празничним ручком који су у активности бр.1 другари припремили за Лукин рођендан.</w:t>
            </w:r>
          </w:p>
          <w:p w14:paraId="65275D19" w14:textId="77777777" w:rsidR="00F67B29" w:rsidRDefault="00F67B29" w:rsidP="00C61A45">
            <w:pPr>
              <w:shd w:val="clear" w:color="auto" w:fill="FFFFFF"/>
              <w:spacing w:line="256" w:lineRule="auto"/>
              <w:textAlignment w:val="baseline"/>
              <w:rPr>
                <w:lang w:val="sr-Cyrl-RS"/>
              </w:rPr>
            </w:pPr>
            <w:r w:rsidRPr="00C61A45">
              <w:rPr>
                <w:i/>
                <w:iCs/>
                <w:color w:val="505050"/>
                <w:lang w:val="sr-Cyrl-RS"/>
              </w:rPr>
              <w:br/>
            </w:r>
            <w:r>
              <w:rPr>
                <w:lang w:val="sr-Cyrl-RS"/>
              </w:rPr>
              <w:t>Домаћи задатак: Радна свеска, страна 1</w:t>
            </w:r>
            <w:r w:rsidR="00C61A45">
              <w:rPr>
                <w:lang w:val="sr-Cyrl-RS"/>
              </w:rPr>
              <w:t>5</w:t>
            </w:r>
          </w:p>
          <w:p w14:paraId="4E67E4AA" w14:textId="34FCE699" w:rsidR="001D502F" w:rsidRPr="00C61A45" w:rsidRDefault="001D502F" w:rsidP="00C61A45">
            <w:pPr>
              <w:shd w:val="clear" w:color="auto" w:fill="FFFFFF"/>
              <w:spacing w:line="256" w:lineRule="auto"/>
              <w:textAlignment w:val="baseline"/>
              <w:rPr>
                <w:i/>
                <w:iCs/>
                <w:color w:val="505050"/>
                <w:lang w:val="sr-Cyrl-RS"/>
              </w:rPr>
            </w:pPr>
          </w:p>
        </w:tc>
      </w:tr>
      <w:tr w:rsidR="00F67B29" w:rsidRPr="001D502F" w14:paraId="1C2C74EE" w14:textId="77777777" w:rsidTr="00F67B29">
        <w:trPr>
          <w:trHeight w:val="39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7E87CD" w14:textId="77777777" w:rsidR="00F67B29" w:rsidRDefault="00F67B29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67B29" w:rsidRPr="001D502F" w14:paraId="28E149F1" w14:textId="77777777" w:rsidTr="00F67B29">
        <w:trPr>
          <w:trHeight w:val="775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7A3D99" w14:textId="77777777" w:rsidR="001D502F" w:rsidRDefault="001D502F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72226E00" w14:textId="77777777" w:rsidR="001D502F" w:rsidRDefault="001D502F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12773DAF" w14:textId="6899DF8F" w:rsidR="001D502F" w:rsidRDefault="00F67B29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49CC651C" w14:textId="2DE2FC46" w:rsidR="001D502F" w:rsidRDefault="001D502F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77F4D015" w14:textId="05DFC0D9" w:rsidR="001D502F" w:rsidRDefault="001D502F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73F60B30" w14:textId="41181FC8" w:rsidR="001D502F" w:rsidRDefault="001D502F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5588127F" w14:textId="77777777" w:rsidR="001D502F" w:rsidRDefault="001D502F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708E946F" w14:textId="0386147B" w:rsidR="001D502F" w:rsidRDefault="001D502F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  <w:tr w:rsidR="00F67B29" w:rsidRPr="001D502F" w14:paraId="234B5A85" w14:textId="77777777" w:rsidTr="00F67B29">
        <w:trPr>
          <w:trHeight w:val="101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696997" w14:textId="77777777" w:rsidR="00F67B29" w:rsidRDefault="00F67B29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 другачије урадити:</w:t>
            </w:r>
          </w:p>
          <w:p w14:paraId="60D945AE" w14:textId="77777777" w:rsidR="001D502F" w:rsidRDefault="001D502F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2E619974" w14:textId="77777777" w:rsidR="001D502F" w:rsidRDefault="001D502F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110A646B" w14:textId="77777777" w:rsidR="001D502F" w:rsidRDefault="001D502F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65DE7C17" w14:textId="5EFE25A3" w:rsidR="001D502F" w:rsidRDefault="001D502F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  <w:tr w:rsidR="00F67B29" w14:paraId="4DEE88BE" w14:textId="77777777" w:rsidTr="00F67B29">
        <w:trPr>
          <w:trHeight w:val="1276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AAFE35" w14:textId="77777777" w:rsidR="00F67B29" w:rsidRDefault="00F67B29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  <w:p w14:paraId="19EEBBCB" w14:textId="77777777" w:rsidR="001D502F" w:rsidRDefault="001D502F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02E4C65B" w14:textId="77777777" w:rsidR="001D502F" w:rsidRDefault="001D502F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42440D72" w14:textId="77777777" w:rsidR="001D502F" w:rsidRDefault="001D502F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5C191292" w14:textId="77777777" w:rsidR="001D502F" w:rsidRDefault="001D502F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1CDC63D4" w14:textId="47C49871" w:rsidR="001D502F" w:rsidRDefault="001D502F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</w:tbl>
    <w:p w14:paraId="5300BADD" w14:textId="77777777" w:rsidR="00F67B29" w:rsidRDefault="00F67B29" w:rsidP="00F67B29"/>
    <w:p w14:paraId="7E6A53BC" w14:textId="77777777" w:rsidR="00F642E2" w:rsidRDefault="00F642E2"/>
    <w:sectPr w:rsidR="00F642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D5FED"/>
    <w:multiLevelType w:val="hybridMultilevel"/>
    <w:tmpl w:val="3080F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5601E"/>
    <w:multiLevelType w:val="hybridMultilevel"/>
    <w:tmpl w:val="624C5A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520AD"/>
    <w:multiLevelType w:val="hybridMultilevel"/>
    <w:tmpl w:val="A3382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27B36"/>
    <w:multiLevelType w:val="hybridMultilevel"/>
    <w:tmpl w:val="549ECADC"/>
    <w:lvl w:ilvl="0" w:tplc="426C8FD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AF526BE"/>
    <w:multiLevelType w:val="hybridMultilevel"/>
    <w:tmpl w:val="120E25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D01331"/>
    <w:multiLevelType w:val="hybridMultilevel"/>
    <w:tmpl w:val="E34099C4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F11F8"/>
    <w:multiLevelType w:val="hybridMultilevel"/>
    <w:tmpl w:val="0C2A0FE6"/>
    <w:lvl w:ilvl="0" w:tplc="7E10C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A794F41"/>
    <w:multiLevelType w:val="hybridMultilevel"/>
    <w:tmpl w:val="32B6F8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B29"/>
    <w:rsid w:val="001931A9"/>
    <w:rsid w:val="001D502F"/>
    <w:rsid w:val="00553916"/>
    <w:rsid w:val="006C223E"/>
    <w:rsid w:val="008E27DA"/>
    <w:rsid w:val="00C61A45"/>
    <w:rsid w:val="00C726C4"/>
    <w:rsid w:val="00F45183"/>
    <w:rsid w:val="00F642E2"/>
    <w:rsid w:val="00F6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59F5B"/>
  <w15:chartTrackingRefBased/>
  <w15:docId w15:val="{6C74D538-5CF6-4952-854D-1E6A8781E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67B29"/>
    <w:pPr>
      <w:ind w:left="720"/>
      <w:contextualSpacing/>
    </w:pPr>
  </w:style>
  <w:style w:type="table" w:styleId="TableGrid">
    <w:name w:val="Table Grid"/>
    <w:basedOn w:val="TableNormal"/>
    <w:uiPriority w:val="39"/>
    <w:rsid w:val="00F67B2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8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2024-07-11T13:57:00Z</dcterms:created>
  <dcterms:modified xsi:type="dcterms:W3CDTF">2024-07-18T18:36:00Z</dcterms:modified>
</cp:coreProperties>
</file>